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formulário destina-se ao recurso impetrado contra o indeferimento de inscrição de candidato(a) a representante da Moradia Estudantil de Pau dos Ferros que deverá ser enviado até dia 22 de março de 2022 através do e-mail “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cae.pdf@ufersa.edu.br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”. No referido e-mail, o candidato deverá colocar a expressão “RECURSO INSCRIÇÃO REPRESENTANTE MORADIA” no assunto do e-mail.  </w:t>
      </w:r>
    </w:p>
    <w:p w:rsidR="00000000" w:rsidDel="00000000" w:rsidP="00000000" w:rsidRDefault="00000000" w:rsidRPr="00000000" w14:paraId="00000006">
      <w:pPr>
        <w:spacing w:line="276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do(a) requerente:_____________________________________________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Matrícula:___________________    Curso:______________________________________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Contatos:________________________________________________________________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Inscrito(a) para candidato(a) da ala  (     ) Masculina      (    )Feminina.</w:t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ARGUMENTAÇÃO: Exponha os motivos que o levaram a discordar do resultado (anexando documentos caso considere necessário):</w:t>
      </w:r>
    </w:p>
    <w:p w:rsidR="00000000" w:rsidDel="00000000" w:rsidP="00000000" w:rsidRDefault="00000000" w:rsidRPr="00000000" w14:paraId="0000000F">
      <w:pPr>
        <w:spacing w:line="276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right="6" w:hanging="2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6" w:hanging="2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______________________(Cidade/UF),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_de 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6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6" w:hanging="2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3dy6vkm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Discente </w:t>
      </w:r>
      <w:r w:rsidDel="00000000" w:rsidR="00000000" w:rsidRPr="00000000">
        <w:rPr>
          <w:rtl w:val="0"/>
        </w:rPr>
      </w:r>
    </w:p>
    <w:sectPr>
      <w:footerReference r:id="rId8" w:type="default"/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0" w:hanging="2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hanging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0" w:hanging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0" w:hanging="1"/>
      <w:jc w:val="center"/>
    </w:pPr>
    <w:rPr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left="0" w:hanging="1"/>
      <w:jc w:val="center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 w:val="1"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 w:val="1"/>
      <w:sz w:val="26"/>
    </w:rPr>
  </w:style>
  <w:style w:type="paragraph" w:styleId="Ttulo5">
    <w:name w:val="heading 5"/>
    <w:basedOn w:val="Normal"/>
    <w:next w:val="Normal"/>
    <w:pPr>
      <w:keepNext w:val="1"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 w:val="1"/>
      <w:sz w:val="3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styleId="WW8Num2z0" w:customStyle="1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Tipodeletrapredefinidodopargrafo1" w:customStyle="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Open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OpenSymbol" w:cs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" w:customStyle="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" w:customStyle="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" w:customStyle="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" w:customStyle="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8Num1z0" w:customStyle="1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 w:val="1"/>
      <w:sz w:val="26"/>
    </w:rPr>
  </w:style>
  <w:style w:type="paragraph" w:styleId="Lista">
    <w:name w:val="List"/>
    <w:basedOn w:val="Corpodetexto"/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Recuodecorpodetexto31" w:customStyle="1">
    <w:name w:val="Recuo de corpo de texto 31"/>
    <w:basedOn w:val="Normal"/>
    <w:pPr>
      <w:spacing w:line="340" w:lineRule="atLeast"/>
      <w:ind w:left="4820" w:firstLine="0"/>
      <w:jc w:val="both"/>
    </w:pPr>
    <w:rPr>
      <w:i w:val="1"/>
      <w:sz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styleId="Recuodecorpodetexto21" w:customStyle="1">
    <w:name w:val="Recuo de corpo de texto 21"/>
    <w:basedOn w:val="Normal"/>
    <w:pPr>
      <w:ind w:left="0" w:firstLine="1134"/>
      <w:jc w:val="both"/>
    </w:pPr>
    <w:rPr>
      <w:sz w:val="28"/>
    </w:rPr>
  </w:style>
  <w:style w:type="paragraph" w:styleId="Corpodetexto21" w:customStyle="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styleId="Corpodetexto31" w:customStyle="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styleId="Textodebalo1" w:customStyle="1">
    <w:name w:val="Texto de balão1"/>
    <w:basedOn w:val="Normal"/>
    <w:rPr>
      <w:rFonts w:ascii="Tahoma" w:cs="Tahoma" w:hAnsi="Tahoma"/>
      <w:sz w:val="16"/>
      <w:szCs w:val="16"/>
    </w:rPr>
  </w:style>
  <w:style w:type="paragraph" w:styleId="western" w:customStyle="1">
    <w:name w:val="western"/>
    <w:basedOn w:val="Normal"/>
    <w:pPr>
      <w:spacing w:after="119" w:before="100"/>
    </w:pPr>
    <w:rPr>
      <w:sz w:val="24"/>
      <w:szCs w:val="24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Textodebal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Normal"/>
    <w:pPr>
      <w:widowControl w:val="0"/>
      <w:suppressLineNumbers w:val="1"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styleId="fontstyle01" w:customStyle="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21" w:customStyle="1">
    <w:name w:val="fontstyle21"/>
    <w:rPr>
      <w:rFonts w:ascii="Times-Italic" w:hAnsi="Times-Italic" w:hint="default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31" w:customStyle="1">
    <w:name w:val="fontstyle31"/>
    <w:rPr>
      <w:rFonts w:ascii="Times-Bold" w:hAnsi="Times-Bold" w:hint="default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m-6838260652643918230gmail-m4971331025016825435m-7736057640056912492m-3479794162639198187gmail-contedodatabela" w:customStyle="1">
    <w:name w:val="m_-6838260652643918230gmail-m_4971331025016825435m_-7736057640056912492m_-3479794162639198187gmail-contedodatabela"/>
    <w:basedOn w:val="Normal"/>
    <w:pPr>
      <w:suppressAutoHyphens w:val="1"/>
      <w:spacing w:after="100" w:afterAutospacing="1" w:before="100" w:beforeAutospacing="1"/>
    </w:pPr>
    <w:rPr>
      <w:sz w:val="24"/>
      <w:szCs w:val="24"/>
      <w:lang w:eastAsia="pt-BR"/>
    </w:rPr>
  </w:style>
  <w:style w:type="paragraph" w:styleId="m463518726019105064gmail-m-2943128651855444176gmail-contedodatabela" w:customStyle="1">
    <w:name w:val="m_463518726019105064gmail-m_-2943128651855444176gmail-contedodatabela"/>
    <w:basedOn w:val="Normal"/>
    <w:pPr>
      <w:suppressAutoHyphens w:val="1"/>
      <w:spacing w:after="100" w:afterAutospacing="1" w:before="100" w:beforeAutospacing="1"/>
    </w:pPr>
    <w:rPr>
      <w:sz w:val="24"/>
      <w:szCs w:val="24"/>
      <w:lang w:eastAsia="pt-BR"/>
    </w:rPr>
  </w:style>
  <w:style w:type="character" w:styleId="CorpodetextoChar" w:customStyle="1">
    <w:name w:val="Corpo de texto Char"/>
    <w:rPr>
      <w:bCs w:val="1"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MenoPendente" w:customStyle="1">
    <w:name w:val="Menção Pendente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e.pdf@ufersa.edu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1pgZb378VU4NxDYWcJZ8WPrFA==">AMUW2mVjCVyDx3Bcy+HM4xpSJOmhjyD+b/3Xk9PPX3h2jZivS8GmwS9cqxXxRuFKEAn8ee6gzbqtTdY91Plo/XSsiiapl57mcB9kgQQRUlkc+iFAlbTO+VS50Tj/OXivQ18Tdx1bHMlm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2021-01-12T22:25:00Z</dcterms:created>
  <dc:creator>ESAM</dc:creator>
</cp:coreProperties>
</file>